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820" w:rsidP="0070400A" w:rsidRDefault="00AE5820" w14:paraId="0D691DB0" w14:textId="09D502E6" w14:noSpellErr="1">
      <w:pPr>
        <w:rPr>
          <w:rFonts w:ascii="Avenir Book" w:hAnsi="Avenir Book" w:eastAsia="Times New Roman"/>
          <w:color w:val="000000"/>
          <w:sz w:val="28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Faculty Positions: Applying &amp; Entering Workshop</w:t>
      </w:r>
    </w:p>
    <w:p w:rsidRPr="00AE5820" w:rsidR="00AE5820" w:rsidP="0070400A" w:rsidRDefault="00AE5820" w14:paraId="14A49AD8" w14:textId="75B28569" w14:noSpellErr="1">
      <w:pPr>
        <w:rPr>
          <w:rFonts w:ascii="Avenir Book" w:hAnsi="Avenir Book" w:eastAsia="Times New Roman"/>
          <w:color w:val="000000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</w:rPr>
        <w:t>October 6, 2016</w:t>
      </w:r>
    </w:p>
    <w:p w:rsidR="00AE5820" w:rsidP="0070400A" w:rsidRDefault="00AE5820" w14:paraId="4BDCEE65" w14:textId="77777777">
      <w:pPr>
        <w:rPr>
          <w:rFonts w:ascii="Avenir Book" w:hAnsi="Avenir Book" w:eastAsia="Times New Roman"/>
          <w:color w:val="000000"/>
          <w:sz w:val="28"/>
        </w:rPr>
      </w:pPr>
    </w:p>
    <w:p w:rsidRPr="008E5AB6" w:rsidR="0070400A" w:rsidP="0070400A" w:rsidRDefault="0070400A" w14:paraId="4CA16C70" w14:textId="77777777" w14:noSpellErr="1">
      <w:pPr>
        <w:rPr>
          <w:rFonts w:ascii="Avenir Book" w:hAnsi="Avenir Book" w:eastAsia="Times New Roman"/>
          <w:color w:val="000000"/>
          <w:sz w:val="28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You’ve found a job you would like to apply for…</w:t>
      </w:r>
    </w:p>
    <w:p w:rsidRPr="0070400A" w:rsidR="0070400A" w:rsidP="0070400A" w:rsidRDefault="0070400A" w14:paraId="67C9D84E" w14:textId="77777777">
      <w:pPr>
        <w:rPr>
          <w:rFonts w:eastAsia="Times New Roman"/>
          <w:color w:val="000000"/>
        </w:rPr>
      </w:pPr>
    </w:p>
    <w:p w:rsidRPr="00C36D6D" w:rsidR="0070400A" w:rsidP="0070400A" w:rsidRDefault="0070400A" w14:paraId="457C1D73" w14:textId="77777777" w14:noSpellErr="1">
      <w:pPr>
        <w:rPr>
          <w:rFonts w:ascii="Avenir Book" w:hAnsi="Avenir Book" w:eastAsia="Times New Roman"/>
          <w:color w:val="000000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</w:rPr>
        <w:t>First, the job posting:</w:t>
      </w:r>
    </w:p>
    <w:p w:rsidRPr="0070400A" w:rsidR="0070400A" w:rsidP="53AE1D03" w:rsidRDefault="0070400A" w14:paraId="45829AF2" w14:textId="77777777" w14:noSpellErr="1">
      <w:pPr>
        <w:numPr>
          <w:ilvl w:val="0"/>
          <w:numId w:val="1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Carefully read the job posting</w:t>
      </w:r>
    </w:p>
    <w:p w:rsidRPr="0070400A" w:rsidR="0070400A" w:rsidP="53AE1D03" w:rsidRDefault="0070400A" w14:paraId="3E7F0B68" w14:textId="48DC6453" w14:noSpellErr="1">
      <w:pPr>
        <w:numPr>
          <w:ilvl w:val="0"/>
          <w:numId w:val="1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Note all the required qualifications and make sure you meet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most of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them</w:t>
      </w:r>
    </w:p>
    <w:p w:rsidRPr="0070400A" w:rsidR="0070400A" w:rsidP="53AE1D03" w:rsidRDefault="0070400A" w14:paraId="2AE5784A" w14:textId="4A01A183" w14:noSpellErr="1">
      <w:pPr>
        <w:numPr>
          <w:ilvl w:val="0"/>
          <w:numId w:val="1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Note the preferred qualifications that you meet</w:t>
      </w:r>
    </w:p>
    <w:p w:rsidRPr="0070400A" w:rsidR="0070400A" w:rsidP="53AE1D03" w:rsidRDefault="0070400A" w14:paraId="40446AC0" w14:textId="5CB4FC7D" w14:noSpellErr="1">
      <w:pPr>
        <w:numPr>
          <w:ilvl w:val="0"/>
          <w:numId w:val="1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Look for the contact person on the search committee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(usually the chair)</w:t>
      </w:r>
    </w:p>
    <w:p w:rsidRPr="0070400A" w:rsidR="0070400A" w:rsidP="53AE1D03" w:rsidRDefault="0070400A" w14:paraId="1BC0269D" w14:textId="77777777" w14:noSpellErr="1">
      <w:pPr>
        <w:numPr>
          <w:ilvl w:val="0"/>
          <w:numId w:val="1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Note the timeline</w:t>
      </w:r>
    </w:p>
    <w:p w:rsidRPr="0070400A" w:rsidR="0070400A" w:rsidP="0070400A" w:rsidRDefault="0070400A" w14:paraId="359606DD" w14:textId="77777777">
      <w:pPr>
        <w:rPr>
          <w:rFonts w:eastAsia="Times New Roman"/>
          <w:color w:val="000000"/>
        </w:rPr>
      </w:pPr>
    </w:p>
    <w:p w:rsidRPr="00C36D6D" w:rsidR="0070400A" w:rsidP="0070400A" w:rsidRDefault="0070400A" w14:paraId="57921E1B" w14:textId="77777777" w14:noSpellErr="1">
      <w:pPr>
        <w:rPr>
          <w:rFonts w:ascii="Avenir Book" w:hAnsi="Avenir Book" w:eastAsia="Times New Roman"/>
          <w:color w:val="000000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</w:rPr>
        <w:t>Second, the research:</w:t>
      </w:r>
    </w:p>
    <w:p w:rsidRPr="0070400A" w:rsidR="0070400A" w:rsidP="53AE1D03" w:rsidRDefault="0070400A" w14:paraId="1B99D923" w14:textId="77777777" w14:noSpellErr="1">
      <w:pPr>
        <w:numPr>
          <w:ilvl w:val="0"/>
          <w:numId w:val="2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Search the school, department, and/or program website</w:t>
      </w:r>
    </w:p>
    <w:p w:rsidRPr="0070400A" w:rsidR="0070400A" w:rsidP="53AE1D03" w:rsidRDefault="0070400A" w14:paraId="782BD9B2" w14:textId="3DA58D30" w14:noSpellErr="1">
      <w:pPr>
        <w:numPr>
          <w:ilvl w:val="0"/>
          <w:numId w:val="2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Look for how the school is describe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d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(research I, research intensive, teaching-oriented research, teaching, etc.)</w:t>
      </w:r>
    </w:p>
    <w:p w:rsidRPr="0070400A" w:rsidR="0070400A" w:rsidP="53AE1D03" w:rsidRDefault="0070400A" w14:paraId="454B7487" w14:textId="62862AE9" w14:noSpellErr="1">
      <w:pPr>
        <w:numPr>
          <w:ilvl w:val="0"/>
          <w:numId w:val="2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Take note of the people whose role is most closely aligned with yours and note their scholarly interests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the courses they teach</w:t>
      </w:r>
    </w:p>
    <w:p w:rsidRPr="0070400A" w:rsidR="0070400A" w:rsidP="53AE1D03" w:rsidRDefault="0070400A" w14:paraId="7AC24A69" w14:textId="77777777" w14:noSpellErr="1">
      <w:pPr>
        <w:numPr>
          <w:ilvl w:val="0"/>
          <w:numId w:val="2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Determine the vision, strategic plan, or other such documents at the school, department, or program level</w:t>
      </w:r>
    </w:p>
    <w:p w:rsidRPr="0070400A" w:rsidR="0070400A" w:rsidP="53AE1D03" w:rsidRDefault="0070400A" w14:paraId="0AADA984" w14:textId="77777777" w14:noSpellErr="1">
      <w:pPr>
        <w:numPr>
          <w:ilvl w:val="0"/>
          <w:numId w:val="2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Consider how you might fit </w:t>
      </w:r>
    </w:p>
    <w:p w:rsidRPr="0070400A" w:rsidR="0070400A" w:rsidP="0070400A" w:rsidRDefault="0070400A" w14:paraId="434CDABC" w14:textId="77777777">
      <w:pPr>
        <w:rPr>
          <w:rFonts w:eastAsia="Times New Roman"/>
          <w:color w:val="000000"/>
        </w:rPr>
      </w:pPr>
    </w:p>
    <w:p w:rsidRPr="00C36D6D" w:rsidR="0070400A" w:rsidP="0070400A" w:rsidRDefault="0070400A" w14:paraId="76703775" w14:textId="77777777" w14:noSpellErr="1">
      <w:pPr>
        <w:rPr>
          <w:rFonts w:ascii="Avenir Book" w:hAnsi="Avenir Book" w:eastAsia="Times New Roman"/>
          <w:color w:val="000000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</w:rPr>
        <w:t>Third, the cover letter:</w:t>
      </w:r>
    </w:p>
    <w:p w:rsidR="008E5AB6" w:rsidP="53AE1D03" w:rsidRDefault="008E5AB6" w14:paraId="3B9E04DE" w14:textId="1702D3DB" w14:noSpellErr="1">
      <w:pPr>
        <w:numPr>
          <w:ilvl w:val="0"/>
          <w:numId w:val="3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Write the letter to the search chair and the committee (e.g., “Dear Dr. Smith and Members of the Search Committee…”)</w:t>
      </w:r>
    </w:p>
    <w:p w:rsidRPr="0070400A" w:rsidR="0070400A" w:rsidP="53AE1D03" w:rsidRDefault="0070400A" w14:paraId="4A0C898D" w14:textId="26368F17" w14:noSpellErr="1">
      <w:pPr>
        <w:numPr>
          <w:ilvl w:val="0"/>
          <w:numId w:val="3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Indicate the title of the position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for which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you are applying </w:t>
      </w:r>
    </w:p>
    <w:p w:rsidRPr="0070400A" w:rsidR="0070400A" w:rsidP="53AE1D03" w:rsidRDefault="0070400A" w14:paraId="5E05BE69" w14:textId="77777777" w14:noSpellErr="1">
      <w:pPr>
        <w:numPr>
          <w:ilvl w:val="0"/>
          <w:numId w:val="3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State how you found out about the position and why you are interested in the position</w:t>
      </w:r>
    </w:p>
    <w:p w:rsidRPr="0070400A" w:rsidR="0070400A" w:rsidP="53AE1D03" w:rsidRDefault="0070400A" w14:paraId="1D66BA55" w14:textId="77777777" w14:noSpellErr="1">
      <w:pPr>
        <w:numPr>
          <w:ilvl w:val="0"/>
          <w:numId w:val="3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Add a brief introduction (doctoral institution, date of graduation, dissertation title)</w:t>
      </w:r>
    </w:p>
    <w:p w:rsidRPr="0070400A" w:rsidR="0070400A" w:rsidP="53AE1D03" w:rsidRDefault="0070400A" w14:paraId="09070FD8" w14:textId="51D713AF" w14:noSpellErr="1">
      <w:pPr>
        <w:numPr>
          <w:ilvl w:val="0"/>
          <w:numId w:val="3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Detail how you meet each required qualification on the posting in the order they are listed (if you meet preferred qualifications, briefly indicate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those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as well)</w:t>
      </w:r>
    </w:p>
    <w:p w:rsidR="00950590" w:rsidP="53AE1D03" w:rsidRDefault="0070400A" w14:paraId="7259C5D7" w14:textId="77777777" w14:noSpellErr="1">
      <w:pPr>
        <w:numPr>
          <w:ilvl w:val="0"/>
          <w:numId w:val="3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Provide insight into how you see yourself fitting into the existing scholarly culture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</w:p>
    <w:p w:rsidRPr="0070400A" w:rsidR="0070400A" w:rsidP="53AE1D03" w:rsidRDefault="00950590" w14:paraId="6EF79773" w14:textId="06BF052B" w14:noSpellErr="1">
      <w:pPr>
        <w:numPr>
          <w:ilvl w:val="0"/>
          <w:numId w:val="3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Briefly indicate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courses you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have taught/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would be interested in teaching</w:t>
      </w:r>
    </w:p>
    <w:p w:rsidRPr="0070400A" w:rsidR="0070400A" w:rsidP="53AE1D03" w:rsidRDefault="0070400A" w14:paraId="2B7A09A5" w14:textId="77777777" w14:noSpellErr="1">
      <w:pPr>
        <w:numPr>
          <w:ilvl w:val="0"/>
          <w:numId w:val="3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Exhibit confidence (not ego) and enthusiasm (not overzealousness!!!!!)</w:t>
      </w:r>
    </w:p>
    <w:p w:rsidRPr="00537179" w:rsidR="0070400A" w:rsidP="53AE1D03" w:rsidRDefault="0070400A" w14:paraId="03D0C3F4" w14:textId="77777777" w14:noSpellErr="1">
      <w:pPr>
        <w:numPr>
          <w:ilvl w:val="0"/>
          <w:numId w:val="3"/>
        </w:numPr>
        <w:spacing w:before="100" w:beforeAutospacing="on" w:after="100" w:afterAutospacing="on"/>
        <w:rPr>
          <w:rFonts w:ascii="Times New Roman" w:hAnsi="Times New Roman" w:eastAsia="Times New Roman" w:cs="Times New Roman"/>
          <w:b w:val="1"/>
          <w:bCs w:val="1"/>
          <w:color w:val="000000"/>
        </w:rPr>
      </w:pPr>
      <w:r w:rsidRPr="53AE1D03" w:rsidR="53AE1D0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Keep it to 2 pages or less (single spaced)</w:t>
      </w:r>
    </w:p>
    <w:p w:rsidRPr="00537179" w:rsidR="0070400A" w:rsidP="53AE1D03" w:rsidRDefault="0070400A" w14:paraId="7AFA2647" w14:textId="77777777" w14:noSpellErr="1">
      <w:pPr>
        <w:numPr>
          <w:ilvl w:val="0"/>
          <w:numId w:val="3"/>
        </w:numPr>
        <w:spacing w:before="100" w:beforeAutospacing="on" w:after="100" w:afterAutospacing="on"/>
        <w:rPr>
          <w:rFonts w:ascii="Times New Roman" w:hAnsi="Times New Roman" w:eastAsia="Times New Roman" w:cs="Times New Roman"/>
          <w:b w:val="1"/>
          <w:bCs w:val="1"/>
          <w:color w:val="000000"/>
        </w:rPr>
      </w:pPr>
      <w:r w:rsidRPr="53AE1D03" w:rsidR="53AE1D03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</w:rPr>
        <w:t>Tailor each cover letter to the specific job</w:t>
      </w:r>
    </w:p>
    <w:p w:rsidRPr="0070400A" w:rsidR="0070400A" w:rsidP="0070400A" w:rsidRDefault="0070400A" w14:paraId="699B6C4C" w14:textId="77777777">
      <w:pPr>
        <w:rPr>
          <w:rFonts w:eastAsia="Times New Roman"/>
          <w:color w:val="000000"/>
        </w:rPr>
      </w:pPr>
    </w:p>
    <w:p w:rsidRPr="002505C9" w:rsidR="002505C9" w:rsidP="0070400A" w:rsidRDefault="002505C9" w14:paraId="661D6F4C" w14:textId="77777777" w14:noSpellErr="1">
      <w:pPr>
        <w:rPr>
          <w:rFonts w:ascii="Avenir Book" w:hAnsi="Avenir Book" w:eastAsia="Times New Roman"/>
          <w:color w:val="000000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</w:rPr>
        <w:t>When applying for the position, other</w:t>
      </w: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</w:rPr>
        <w:t xml:space="preserve"> required documents might consist of: </w:t>
      </w:r>
    </w:p>
    <w:p w:rsidRPr="00A52183" w:rsidR="002505C9" w:rsidP="53AE1D03" w:rsidRDefault="0070400A" w14:paraId="64740B45" w14:textId="4D8F86C0" w14:noSpellErr="1">
      <w:pPr>
        <w:pStyle w:val="ListParagraph"/>
        <w:numPr>
          <w:ilvl w:val="0"/>
          <w:numId w:val="10"/>
        </w:numPr>
        <w:rPr>
          <w:rFonts w:ascii="Times New Roman" w:hAnsi="Times New Roman" w:eastAsia="Times New Roman" w:cs="Times New Roman"/>
          <w:color w:val="000000"/>
        </w:rPr>
      </w:pPr>
      <w:r w:rsidRPr="243E4A80" w:rsidR="243E4A8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CV, research statement/agenda, teaching philosophy, writing samples, references </w:t>
      </w:r>
    </w:p>
    <w:p w:rsidR="243E4A80" w:rsidRDefault="243E4A80" w14:noSpellErr="1" w14:paraId="4AA29E60" w14:textId="7F313082"/>
    <w:p w:rsidRPr="005E16DC" w:rsidR="0070400A" w:rsidP="0070400A" w:rsidRDefault="005E16DC" w14:paraId="34114810" w14:textId="65F80AAC" w14:noSpellErr="1">
      <w:pPr>
        <w:rPr>
          <w:rFonts w:ascii="Avenir Book" w:hAnsi="Avenir Book" w:eastAsia="Times New Roman"/>
          <w:color w:val="000000"/>
          <w:sz w:val="28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The Curriculum Vita</w:t>
      </w:r>
    </w:p>
    <w:p w:rsidRPr="0070400A" w:rsidR="0070400A" w:rsidP="53AE1D03" w:rsidRDefault="0070400A" w14:paraId="1606590B" w14:textId="2DB3EBD9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The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CV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is different from a resume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as it is specific to higher education positions</w:t>
      </w:r>
    </w:p>
    <w:p w:rsidRPr="0070400A" w:rsidR="0070400A" w:rsidP="53AE1D03" w:rsidRDefault="0070400A" w14:paraId="0C92BC90" w14:textId="77777777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Begin with your contact info (name, address, email, phone) at the top</w:t>
      </w:r>
    </w:p>
    <w:p w:rsidRPr="0070400A" w:rsidR="0070400A" w:rsidP="53AE1D03" w:rsidRDefault="0070400A" w14:paraId="74589150" w14:textId="77777777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Write all degrees attained (or in process) with graduation dates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(reverse chronology)</w:t>
      </w:r>
    </w:p>
    <w:p w:rsidRPr="0070400A" w:rsidR="0070400A" w:rsidP="53AE1D03" w:rsidRDefault="0070400A" w14:paraId="04CBA254" w14:textId="7766FE05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243E4A80" w:rsidR="243E4A8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For the </w:t>
      </w:r>
      <w:r w:rsidRPr="243E4A80" w:rsidR="243E4A80">
        <w:rPr>
          <w:rFonts w:ascii="Times New Roman" w:hAnsi="Times New Roman" w:eastAsia="Times New Roman" w:cs="Times New Roman"/>
          <w:color w:val="000000" w:themeColor="text1" w:themeTint="FF" w:themeShade="FF"/>
        </w:rPr>
        <w:t>PhD/</w:t>
      </w:r>
      <w:proofErr w:type="spellStart"/>
      <w:r w:rsidRPr="243E4A80" w:rsidR="243E4A80">
        <w:rPr>
          <w:rFonts w:ascii="Times New Roman" w:hAnsi="Times New Roman" w:eastAsia="Times New Roman" w:cs="Times New Roman"/>
          <w:color w:val="000000" w:themeColor="text1" w:themeTint="FF" w:themeShade="FF"/>
        </w:rPr>
        <w:t>EdD</w:t>
      </w:r>
      <w:proofErr w:type="spellEnd"/>
      <w:r w:rsidRPr="243E4A80" w:rsidR="243E4A80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include the title </w:t>
      </w:r>
      <w:r w:rsidRPr="243E4A80" w:rsidR="243E4A80">
        <w:rPr>
          <w:rFonts w:ascii="Times New Roman" w:hAnsi="Times New Roman" w:eastAsia="Times New Roman" w:cs="Times New Roman"/>
          <w:color w:val="000000" w:themeColor="text1" w:themeTint="FF" w:themeShade="FF"/>
        </w:rPr>
        <w:t>of your disserta</w:t>
      </w:r>
      <w:r w:rsidRPr="243E4A80" w:rsidR="243E4A80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243E4A80" w:rsidR="243E4A80">
        <w:rPr>
          <w:rFonts w:ascii="Times New Roman" w:hAnsi="Times New Roman" w:eastAsia="Times New Roman" w:cs="Times New Roman"/>
          <w:color w:val="000000" w:themeColor="text1" w:themeTint="FF" w:themeShade="FF"/>
        </w:rPr>
        <w:t>ion</w:t>
      </w:r>
    </w:p>
    <w:p w:rsidR="005E16DC" w:rsidP="53AE1D03" w:rsidRDefault="0070400A" w14:paraId="46005F9E" w14:textId="77777777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Pay attention to the required qualifications and the type of institution, place the following headings accordingly: </w:t>
      </w:r>
    </w:p>
    <w:p w:rsidR="0070400A" w:rsidP="53AE1D03" w:rsidRDefault="005E16DC" w14:paraId="131F1229" w14:textId="001F8F33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eaching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experience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, research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experience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, publications, service, grants, conference presentations, memberships</w:t>
      </w:r>
    </w:p>
    <w:p w:rsidRPr="0070400A" w:rsidR="004B5111" w:rsidP="53AE1D03" w:rsidRDefault="004B5111" w14:paraId="26D1CA95" w14:textId="2393E9E2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I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f applicable,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you can also include the following headings: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certifications, leadership experience, awards, tr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aining/professional development</w:t>
      </w:r>
    </w:p>
    <w:p w:rsidR="00431462" w:rsidP="53AE1D03" w:rsidRDefault="00431462" w14:paraId="0EEF70B3" w14:textId="77777777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T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eaching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experience</w:t>
      </w:r>
    </w:p>
    <w:p w:rsidRPr="0070400A" w:rsidR="0070400A" w:rsidP="53AE1D03" w:rsidRDefault="00431462" w14:paraId="2A0877BA" w14:textId="102802FC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L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ist all teaching experience including courses taught, co-taught, assisted, or guest speaking experiences</w:t>
      </w:r>
    </w:p>
    <w:p w:rsidR="00431462" w:rsidP="53AE1D03" w:rsidRDefault="00431462" w14:paraId="70FD9847" w14:textId="77777777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Research</w:t>
      </w:r>
    </w:p>
    <w:p w:rsidRPr="00431462" w:rsidR="0070400A" w:rsidP="53AE1D03" w:rsidRDefault="00431462" w14:paraId="21E5E354" w14:textId="5AE68582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I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nclude all research experience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(GA, assistance with grants, lab experience, etc.)</w:t>
      </w:r>
    </w:p>
    <w:p w:rsidR="00431462" w:rsidP="53AE1D03" w:rsidRDefault="00431462" w14:paraId="76A88802" w14:textId="77777777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Publications</w:t>
      </w:r>
    </w:p>
    <w:p w:rsidRPr="0070400A" w:rsidR="0070400A" w:rsidP="53AE1D03" w:rsidRDefault="00431462" w14:paraId="0B4ECF4E" w14:textId="538A062E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I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nclude all published, accepted, and in pres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s work in reverse chronology</w:t>
      </w:r>
    </w:p>
    <w:p w:rsidRPr="0070400A" w:rsidR="0070400A" w:rsidP="53AE1D03" w:rsidRDefault="0070400A" w14:paraId="6973A93E" w14:textId="77777777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When it comes to publications, try to have at least one published or accepted upon graduation. For research institutions, you will need at least 1, if not more.</w:t>
      </w:r>
    </w:p>
    <w:p w:rsidRPr="0070400A" w:rsidR="0070400A" w:rsidP="53AE1D03" w:rsidRDefault="0070400A" w14:paraId="15309B6C" w14:textId="77777777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Aim for relevant, peer-reviewed journals</w:t>
      </w:r>
    </w:p>
    <w:p w:rsidRPr="0070400A" w:rsidR="0070400A" w:rsidP="53AE1D03" w:rsidRDefault="0070400A" w14:paraId="04C7474B" w14:textId="425A9D4F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These will comprise your writing samples (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for other writing samples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, remove indications the paper was written for a class assignment)</w:t>
      </w:r>
    </w:p>
    <w:p w:rsidRPr="0070400A" w:rsidR="0070400A" w:rsidP="53AE1D03" w:rsidRDefault="0070400A" w14:paraId="6C06BF8A" w14:textId="77777777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Presentations </w:t>
      </w:r>
    </w:p>
    <w:p w:rsidRPr="0070400A" w:rsidR="0070400A" w:rsidP="53AE1D03" w:rsidRDefault="0070400A" w14:paraId="59EF1348" w14:textId="199C0D1E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Aim for local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presentations to begin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and at least one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refereed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national or international (AERA, APA, ICQI)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if you are applying for tenure track positions</w:t>
      </w:r>
    </w:p>
    <w:p w:rsidR="00431462" w:rsidP="53AE1D03" w:rsidRDefault="00431462" w14:paraId="312FC202" w14:textId="77777777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Service</w:t>
      </w:r>
    </w:p>
    <w:p w:rsidR="004B5111" w:rsidP="53AE1D03" w:rsidRDefault="00431462" w14:paraId="12AFEE86" w14:textId="7F1EC52D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C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ommittees; service to department/college/university/field</w:t>
      </w:r>
    </w:p>
    <w:p w:rsidR="00431462" w:rsidP="53AE1D03" w:rsidRDefault="00431462" w14:paraId="5EE27F93" w14:textId="77777777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Grants</w:t>
      </w:r>
    </w:p>
    <w:p w:rsidR="004B5111" w:rsidP="53AE1D03" w:rsidRDefault="00431462" w14:paraId="0463F982" w14:textId="1F475319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A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ny grants attained including the amount awarded</w:t>
      </w:r>
    </w:p>
    <w:p w:rsidR="00431462" w:rsidP="53AE1D03" w:rsidRDefault="00431462" w14:paraId="0A033E70" w14:textId="77777777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Memberships</w:t>
      </w:r>
    </w:p>
    <w:p w:rsidR="004B5111" w:rsidP="53AE1D03" w:rsidRDefault="00431462" w14:paraId="369FDBDE" w14:textId="5863385A" w14:noSpellErr="1">
      <w:pPr>
        <w:numPr>
          <w:ilvl w:val="1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Li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st all memberships of professional organizations</w:t>
      </w:r>
    </w:p>
    <w:p w:rsidR="003A63B1" w:rsidP="53AE1D03" w:rsidRDefault="003A63B1" w14:paraId="3730868A" w14:textId="79ADCCDB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Do NOT include references in the CV. Put on separate page.</w:t>
      </w:r>
    </w:p>
    <w:p w:rsidRPr="004B5111" w:rsidR="003A63B1" w:rsidP="53AE1D03" w:rsidRDefault="003A63B1" w14:paraId="11FB886F" w14:textId="596DD7AE" w14:noSpellErr="1">
      <w:pPr>
        <w:numPr>
          <w:ilvl w:val="0"/>
          <w:numId w:val="4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There is no length requirement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but include only relevant information </w:t>
      </w:r>
    </w:p>
    <w:p w:rsidRPr="0070400A" w:rsidR="0070400A" w:rsidP="0070400A" w:rsidRDefault="0070400A" w14:paraId="42A9486D" w14:textId="77777777">
      <w:pPr>
        <w:rPr>
          <w:rFonts w:eastAsia="Times New Roman"/>
          <w:color w:val="000000"/>
        </w:rPr>
      </w:pPr>
    </w:p>
    <w:p w:rsidRPr="00380484" w:rsidR="0070400A" w:rsidP="0070400A" w:rsidRDefault="005C26A5" w14:paraId="734C5171" w14:textId="37E36815" w14:noSpellErr="1">
      <w:pPr>
        <w:rPr>
          <w:rFonts w:ascii="Avenir Book" w:hAnsi="Avenir Book" w:eastAsia="Times New Roman"/>
          <w:color w:val="000000"/>
          <w:sz w:val="28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The Research A</w:t>
      </w: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genda</w:t>
      </w:r>
    </w:p>
    <w:p w:rsidRPr="0070400A" w:rsidR="0070400A" w:rsidP="53AE1D03" w:rsidRDefault="00380484" w14:paraId="51DD3FB4" w14:textId="7D7FFFC1" w14:noSpellErr="1">
      <w:pPr>
        <w:numPr>
          <w:ilvl w:val="0"/>
          <w:numId w:val="5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Discuss a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research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problem that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you have explored (dissertation, most likely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)</w:t>
      </w:r>
    </w:p>
    <w:p w:rsidRPr="0070400A" w:rsidR="0070400A" w:rsidP="53AE1D03" w:rsidRDefault="0070400A" w14:paraId="2FE1CCB6" w14:textId="0BFB81ED" w14:noSpellErr="1">
      <w:pPr>
        <w:numPr>
          <w:ilvl w:val="0"/>
          <w:numId w:val="5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Indicate what you have done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(studies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;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publications, presentations)</w:t>
      </w:r>
    </w:p>
    <w:p w:rsidRPr="0070400A" w:rsidR="0070400A" w:rsidP="53AE1D03" w:rsidRDefault="0070400A" w14:paraId="04772050" w14:textId="15B61AC5" w14:noSpellErr="1">
      <w:pPr>
        <w:numPr>
          <w:ilvl w:val="0"/>
          <w:numId w:val="5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Indicate where you want to go with your research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; next steps</w:t>
      </w:r>
    </w:p>
    <w:p w:rsidRPr="0070400A" w:rsidR="0070400A" w:rsidP="53AE1D03" w:rsidRDefault="0070400A" w14:paraId="7002DF94" w14:textId="4148B41E" w14:noSpellErr="1">
      <w:pPr>
        <w:numPr>
          <w:ilvl w:val="0"/>
          <w:numId w:val="5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List potential co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llaborators at the institution including centers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or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other scholars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you could connect with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there</w:t>
      </w:r>
    </w:p>
    <w:p w:rsidRPr="0070400A" w:rsidR="0070400A" w:rsidP="53AE1D03" w:rsidRDefault="00380484" w14:paraId="39483491" w14:textId="3B35CC18" w14:noSpellErr="1">
      <w:pPr>
        <w:numPr>
          <w:ilvl w:val="0"/>
          <w:numId w:val="5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Create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 “scholarly identity”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and a “research trajectory”</w:t>
      </w:r>
    </w:p>
    <w:p w:rsidRPr="0070400A" w:rsidR="0070400A" w:rsidP="53AE1D03" w:rsidRDefault="0070400A" w14:paraId="221565A3" w14:textId="77777777" w14:noSpellErr="1">
      <w:pPr>
        <w:numPr>
          <w:ilvl w:val="0"/>
          <w:numId w:val="5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Keep it to 2 pages or less</w:t>
      </w:r>
    </w:p>
    <w:p w:rsidRPr="0070400A" w:rsidR="0070400A" w:rsidP="0070400A" w:rsidRDefault="0070400A" w14:paraId="29E8D237" w14:textId="77777777">
      <w:pPr>
        <w:rPr>
          <w:rFonts w:eastAsia="Times New Roman"/>
          <w:color w:val="000000"/>
        </w:rPr>
      </w:pPr>
    </w:p>
    <w:p w:rsidRPr="00380484" w:rsidR="0070400A" w:rsidP="0070400A" w:rsidRDefault="005C26A5" w14:paraId="63D56411" w14:textId="1330F8FF" w14:noSpellErr="1">
      <w:pPr>
        <w:rPr>
          <w:rFonts w:ascii="Avenir Book" w:hAnsi="Avenir Book" w:eastAsia="Times New Roman"/>
          <w:color w:val="000000"/>
          <w:sz w:val="28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The Teaching S</w:t>
      </w: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tatement/</w:t>
      </w: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P</w:t>
      </w: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hilosophy</w:t>
      </w:r>
    </w:p>
    <w:p w:rsidRPr="0070400A" w:rsidR="0070400A" w:rsidP="53AE1D03" w:rsidRDefault="0070400A" w14:paraId="0C6CC316" w14:textId="77777777" w14:noSpellErr="1">
      <w:pPr>
        <w:numPr>
          <w:ilvl w:val="0"/>
          <w:numId w:val="6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Explain the importance of education to you</w:t>
      </w:r>
    </w:p>
    <w:p w:rsidRPr="0070400A" w:rsidR="0070400A" w:rsidP="53AE1D03" w:rsidRDefault="0070400A" w14:paraId="4384CD7A" w14:textId="77777777" w14:noSpellErr="1">
      <w:pPr>
        <w:numPr>
          <w:ilvl w:val="0"/>
          <w:numId w:val="6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Indicate your teaching experience</w:t>
      </w:r>
    </w:p>
    <w:p w:rsidRPr="0070400A" w:rsidR="0070400A" w:rsidP="53AE1D03" w:rsidRDefault="00182564" w14:paraId="58CB9AC9" w14:textId="742AF9B5" w14:noSpellErr="1">
      <w:pPr>
        <w:numPr>
          <w:ilvl w:val="0"/>
          <w:numId w:val="6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Discuss p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edagogical influences/approaches</w:t>
      </w:r>
      <w:bookmarkStart w:name="_GoBack" w:id="0"/>
      <w:bookmarkEnd w:id="0"/>
    </w:p>
    <w:p w:rsidRPr="0070400A" w:rsidR="0070400A" w:rsidP="53AE1D03" w:rsidRDefault="0070400A" w14:paraId="15FDE637" w14:textId="77777777" w14:noSpellErr="1">
      <w:pPr>
        <w:numPr>
          <w:ilvl w:val="0"/>
          <w:numId w:val="6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Evidence of teaching effectiveness (formal or informal evaluations)</w:t>
      </w:r>
    </w:p>
    <w:p w:rsidRPr="0070400A" w:rsidR="0070400A" w:rsidP="53AE1D03" w:rsidRDefault="00836865" w14:paraId="4875939D" w14:textId="4525F71C" w14:noSpellErr="1">
      <w:pPr>
        <w:numPr>
          <w:ilvl w:val="0"/>
          <w:numId w:val="6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Discuss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courses that are offered at the institution you could teach and new courses you would like to teach</w:t>
      </w:r>
    </w:p>
    <w:p w:rsidRPr="0070400A" w:rsidR="0070400A" w:rsidP="53AE1D03" w:rsidRDefault="0070400A" w14:paraId="61ACBA63" w14:textId="345A45D8" w14:noSpellErr="1">
      <w:pPr>
        <w:numPr>
          <w:ilvl w:val="0"/>
          <w:numId w:val="6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What specific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and innovative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strategies have you employed, would you employ?</w:t>
      </w:r>
    </w:p>
    <w:p w:rsidRPr="0070400A" w:rsidR="0070400A" w:rsidP="53AE1D03" w:rsidRDefault="0070400A" w14:paraId="3A774553" w14:textId="77777777" w14:noSpellErr="1">
      <w:pPr>
        <w:numPr>
          <w:ilvl w:val="0"/>
          <w:numId w:val="6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Describe how you see teaching relating to research </w:t>
      </w:r>
    </w:p>
    <w:p w:rsidRPr="0070400A" w:rsidR="0070400A" w:rsidP="53AE1D03" w:rsidRDefault="0070400A" w14:paraId="0CAB676F" w14:textId="77777777" w14:noSpellErr="1">
      <w:pPr>
        <w:numPr>
          <w:ilvl w:val="0"/>
          <w:numId w:val="6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Keep it to 2 pages or less</w:t>
      </w:r>
    </w:p>
    <w:p w:rsidRPr="0070400A" w:rsidR="0070400A" w:rsidP="0070400A" w:rsidRDefault="0070400A" w14:paraId="26ABBE7B" w14:textId="77777777">
      <w:pPr>
        <w:rPr>
          <w:rFonts w:eastAsia="Times New Roman"/>
          <w:color w:val="000000"/>
        </w:rPr>
      </w:pPr>
    </w:p>
    <w:p w:rsidRPr="00380484" w:rsidR="0070400A" w:rsidP="0070400A" w:rsidRDefault="0070400A" w14:paraId="25B72E28" w14:textId="77777777" w14:noSpellErr="1">
      <w:pPr>
        <w:rPr>
          <w:rFonts w:ascii="Avenir Book" w:hAnsi="Avenir Book" w:eastAsia="Times New Roman"/>
          <w:color w:val="000000"/>
          <w:sz w:val="28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References</w:t>
      </w:r>
    </w:p>
    <w:p w:rsidRPr="0070400A" w:rsidR="0070400A" w:rsidP="53AE1D03" w:rsidRDefault="0070400A" w14:paraId="7F727437" w14:textId="423B01F8" w14:noSpellErr="1">
      <w:pPr>
        <w:numPr>
          <w:ilvl w:val="0"/>
          <w:numId w:val="7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Choose 3 people that you respect and that can speak to your strengths as a researcher and/or teacher. K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indly ask them to be references—don’t assume.</w:t>
      </w:r>
    </w:p>
    <w:p w:rsidRPr="0070400A" w:rsidR="0070400A" w:rsidP="53AE1D03" w:rsidRDefault="007E533B" w14:paraId="64E17151" w14:textId="3F47E570" w14:noSpellErr="1">
      <w:pPr>
        <w:numPr>
          <w:ilvl w:val="0"/>
          <w:numId w:val="7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Possible choices: a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dvisor, professor, supervisor</w:t>
      </w:r>
    </w:p>
    <w:p w:rsidRPr="0070400A" w:rsidR="0070400A" w:rsidP="53AE1D03" w:rsidRDefault="0070400A" w14:paraId="37C51CB3" w14:textId="6B158D25" w14:noSpellErr="1">
      <w:pPr>
        <w:numPr>
          <w:ilvl w:val="0"/>
          <w:numId w:val="7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Choose people from different institutions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if possible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, or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in different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departments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/colleges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at the very least</w:t>
      </w:r>
    </w:p>
    <w:p w:rsidR="0070400A" w:rsidP="53AE1D03" w:rsidRDefault="0070400A" w14:paraId="1FEAC490" w14:textId="300A8861" w14:noSpellErr="1">
      <w:pPr>
        <w:numPr>
          <w:ilvl w:val="0"/>
          <w:numId w:val="7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Seek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at least one person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who is senior—a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n associate or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full professor</w:t>
      </w:r>
    </w:p>
    <w:p w:rsidRPr="0070400A" w:rsidR="006B0C0F" w:rsidP="53AE1D03" w:rsidRDefault="006B0C0F" w14:paraId="18E1C29A" w14:textId="27F35E45" w14:noSpellErr="1">
      <w:pPr>
        <w:numPr>
          <w:ilvl w:val="0"/>
          <w:numId w:val="7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List these individuals and their contact information on a separate document</w:t>
      </w:r>
    </w:p>
    <w:p w:rsidRPr="006B0C0F" w:rsidR="006B0C0F" w:rsidP="53AE1D03" w:rsidRDefault="0070400A" w14:paraId="7271BFD0" w14:textId="14D6EDA0" w14:noSpellErr="1">
      <w:pPr>
        <w:numPr>
          <w:ilvl w:val="0"/>
          <w:numId w:val="7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Make sure your references know when to expect contact from the school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(keep them in the loop)</w:t>
      </w:r>
    </w:p>
    <w:p w:rsidRPr="0070400A" w:rsidR="0070400A" w:rsidP="0070400A" w:rsidRDefault="0070400A" w14:paraId="2E6CA0CF" w14:textId="77777777">
      <w:pPr>
        <w:rPr>
          <w:rFonts w:eastAsia="Times New Roman"/>
          <w:color w:val="000000"/>
        </w:rPr>
      </w:pPr>
    </w:p>
    <w:p w:rsidRPr="00573BA5" w:rsidR="0070400A" w:rsidP="0070400A" w:rsidRDefault="00B16952" w14:paraId="186200FD" w14:textId="227D6EC3" w14:noSpellErr="1">
      <w:pPr>
        <w:rPr>
          <w:rFonts w:ascii="Avenir Book" w:hAnsi="Avenir Book" w:eastAsia="Times New Roman"/>
          <w:color w:val="000000"/>
          <w:sz w:val="28"/>
        </w:rPr>
      </w:pP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General C</w:t>
      </w:r>
      <w:r w:rsidRPr="53AE1D03" w:rsidR="53AE1D03">
        <w:rPr>
          <w:rFonts w:ascii="Avenir Book,Times New Roman" w:hAnsi="Avenir Book,Times New Roman" w:eastAsia="Avenir Book,Times New Roman" w:cs="Avenir Book,Times New Roman"/>
          <w:color w:val="000000" w:themeColor="text1" w:themeTint="FF" w:themeShade="FF"/>
          <w:sz w:val="28"/>
          <w:szCs w:val="28"/>
        </w:rPr>
        <w:t>omments</w:t>
      </w:r>
    </w:p>
    <w:p w:rsidRPr="0070400A" w:rsidR="0070400A" w:rsidP="53AE1D03" w:rsidRDefault="0070400A" w14:paraId="02CCB0F2" w14:textId="77777777" w14:noSpellErr="1">
      <w:pPr>
        <w:numPr>
          <w:ilvl w:val="0"/>
          <w:numId w:val="8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Avoid jargon- you are writing to people outside of your field/discipline</w:t>
      </w:r>
    </w:p>
    <w:p w:rsidRPr="0070400A" w:rsidR="0070400A" w:rsidP="53AE1D03" w:rsidRDefault="0070400A" w14:paraId="01ACEEE3" w14:textId="77777777" w14:noSpellErr="1">
      <w:pPr>
        <w:numPr>
          <w:ilvl w:val="0"/>
          <w:numId w:val="8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Get feedback on all written documents from a trusted peer or friend</w:t>
      </w:r>
    </w:p>
    <w:p w:rsidRPr="0070400A" w:rsidR="0070400A" w:rsidP="53AE1D03" w:rsidRDefault="0070400A" w14:paraId="62552C11" w14:textId="15571AA8" w14:noSpellErr="1">
      <w:pPr>
        <w:numPr>
          <w:ilvl w:val="0"/>
          <w:numId w:val="8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Use an appropriate font and appropriate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scholarly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language</w:t>
      </w:r>
    </w:p>
    <w:p w:rsidRPr="0070400A" w:rsidR="0070400A" w:rsidP="53AE1D03" w:rsidRDefault="0070400A" w14:paraId="78888273" w14:textId="49A652F5" w14:noSpellErr="1">
      <w:pPr>
        <w:numPr>
          <w:ilvl w:val="0"/>
          <w:numId w:val="8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Follow the proper format for your field (APA, Chicago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, etc.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)</w:t>
      </w:r>
    </w:p>
    <w:p w:rsidR="0070400A" w:rsidP="53AE1D03" w:rsidRDefault="00573BA5" w14:paraId="28017F1F" w14:textId="02965F65" w14:noSpellErr="1">
      <w:pPr>
        <w:numPr>
          <w:ilvl w:val="0"/>
          <w:numId w:val="8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Spellcheck and 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re-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check everything</w:t>
      </w:r>
    </w:p>
    <w:p w:rsidRPr="0070400A" w:rsidR="0070400A" w:rsidP="53AE1D03" w:rsidRDefault="00DF667F" w14:paraId="5C76A027" w14:textId="512CA411" w14:noSpellErr="1">
      <w:pPr>
        <w:numPr>
          <w:ilvl w:val="0"/>
          <w:numId w:val="8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E</w:t>
      </w: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ducate them on yourself, don’t education them on themselves</w:t>
      </w:r>
    </w:p>
    <w:p w:rsidR="00CA638A" w:rsidP="53AE1D03" w:rsidRDefault="0070400A" w14:paraId="3B18CE6C" w14:textId="77777777" w14:noSpellErr="1">
      <w:pPr>
        <w:numPr>
          <w:ilvl w:val="0"/>
          <w:numId w:val="8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Don’t make them guess</w:t>
      </w:r>
    </w:p>
    <w:p w:rsidR="0037051B" w:rsidP="53AE1D03" w:rsidRDefault="0037051B" w14:paraId="7C9DF6F7" w14:textId="1136B520" w14:noSpellErr="1">
      <w:pPr>
        <w:numPr>
          <w:ilvl w:val="0"/>
          <w:numId w:val="8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Focus on your skills and strengths</w:t>
      </w:r>
    </w:p>
    <w:p w:rsidRPr="00CA638A" w:rsidR="00CA638A" w:rsidP="53AE1D03" w:rsidRDefault="00CA638A" w14:paraId="64207136" w14:textId="41B3DF26" w14:noSpellErr="1">
      <w:pPr>
        <w:numPr>
          <w:ilvl w:val="0"/>
          <w:numId w:val="8"/>
        </w:numPr>
        <w:spacing w:before="100" w:beforeAutospacing="on" w:after="100" w:afterAutospacing="on"/>
        <w:rPr>
          <w:rFonts w:ascii="Times New Roman" w:hAnsi="Times New Roman" w:eastAsia="Times New Roman" w:cs="Times New Roman"/>
          <w:color w:val="000000"/>
        </w:rPr>
      </w:pPr>
      <w:r w:rsidRPr="53AE1D03" w:rsidR="53AE1D03">
        <w:rPr>
          <w:rFonts w:ascii="Times New Roman" w:hAnsi="Times New Roman" w:eastAsia="Times New Roman" w:cs="Times New Roman"/>
          <w:color w:val="000000" w:themeColor="text1" w:themeTint="FF" w:themeShade="FF"/>
        </w:rPr>
        <w:t>Be yourself!</w:t>
      </w:r>
    </w:p>
    <w:p w:rsidRPr="0070400A" w:rsidR="0070400A" w:rsidP="0070400A" w:rsidRDefault="0070400A" w14:paraId="44E64421" w14:textId="77777777">
      <w:pPr>
        <w:rPr>
          <w:rFonts w:eastAsia="Times New Roman"/>
          <w:color w:val="000000"/>
        </w:rPr>
      </w:pPr>
    </w:p>
    <w:sectPr w:rsidRPr="0070400A" w:rsidR="0070400A" w:rsidSect="009A561C">
      <w:footerReference w:type="even" r:id="rId7"/>
      <w:footerReference w:type="default" r:id="rId8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ad87d60011894b7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245" w:rsidP="006B0C0F" w:rsidRDefault="00F87245" w14:paraId="24F1AB1F" w14:textId="77777777">
      <w:r>
        <w:separator/>
      </w:r>
    </w:p>
  </w:endnote>
  <w:endnote w:type="continuationSeparator" w:id="0">
    <w:p w:rsidR="00F87245" w:rsidP="006B0C0F" w:rsidRDefault="00F87245" w14:paraId="0647D68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C0F" w:rsidP="00385D29" w:rsidRDefault="006B0C0F" w14:paraId="1C376FA0" w14:textId="77777777">
    <w:pPr>
      <w:pStyle w:val="Footer"/>
      <w:framePr w:wrap="none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0C0F" w:rsidRDefault="006B0C0F" w14:paraId="45850C58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53AE1D03" w:rsidP="53AE1D03" w:rsidRDefault="53AE1D03" w14:noSpellErr="1" w14:paraId="2D5504F9" w14:textId="48F8D356">
    <w:pPr>
      <w:pStyle w:val="Footer"/>
      <w:numPr>
        <w:ilvl w:val="0"/>
        <w:numId w:val="11"/>
      </w:numPr>
      <w:bidi w:val="0"/>
      <w:spacing w:before="0" w:beforeAutospacing="off" w:after="160" w:afterAutospacing="off" w:line="259" w:lineRule="auto"/>
      <w:ind w:right="0"/>
      <w:jc w:val="left"/>
      <w:rPr>
        <w:rFonts w:ascii="Avenir Book" w:hAnsi="Avenir Book" w:eastAsia="Avenir Book" w:cs="Avenir Book" w:asciiTheme="minorAscii" w:hAnsiTheme="minorAscii" w:eastAsiaTheme="minorAscii" w:cstheme="minorAscii"/>
        <w:sz w:val="24"/>
        <w:szCs w:val="24"/>
      </w:rPr>
    </w:pPr>
    <w:r w:rsidRPr="53AE1D03" w:rsidR="53AE1D03">
      <w:rPr>
        <w:rStyle w:val="PageNumber"/>
        <w:rFonts w:ascii="Avenir Book" w:hAnsi="Avenir Book" w:eastAsia="Avenir Book" w:cs="Avenir Book"/>
        <w:noProof/>
      </w:rPr>
      <w:t>Guyotte (2016)</w:t>
    </w:r>
  </w:p>
  <w:p w:rsidR="006B0C0F" w:rsidRDefault="006B0C0F" w14:paraId="51F67F14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245" w:rsidP="006B0C0F" w:rsidRDefault="00F87245" w14:paraId="0E9CABC9" w14:textId="77777777">
      <w:r>
        <w:separator/>
      </w:r>
    </w:p>
  </w:footnote>
  <w:footnote w:type="continuationSeparator" w:id="0">
    <w:p w:rsidR="00F87245" w:rsidP="006B0C0F" w:rsidRDefault="00F87245" w14:paraId="0EE19261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53AE1D03" w:rsidTr="53AE1D03" w14:paraId="36841CBF">
      <w:tc>
        <w:tcPr>
          <w:tcW w:w="3120" w:type="dxa"/>
          <w:tcMar/>
        </w:tcPr>
        <w:p w:rsidR="53AE1D03" w:rsidP="53AE1D03" w:rsidRDefault="53AE1D03" w14:paraId="2B500E8A" w14:textId="54F5049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53AE1D03" w:rsidP="53AE1D03" w:rsidRDefault="53AE1D03" w14:paraId="35E36B10" w14:textId="4B39DFF1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53AE1D03" w:rsidP="53AE1D03" w:rsidRDefault="53AE1D03" w14:paraId="38F95C5C" w14:textId="08A78144">
          <w:pPr>
            <w:pStyle w:val="Header"/>
            <w:bidi w:val="0"/>
            <w:ind w:right="-115"/>
            <w:jc w:val="right"/>
          </w:pPr>
        </w:p>
      </w:tc>
    </w:tr>
  </w:tbl>
  <w:p w:rsidR="53AE1D03" w:rsidP="53AE1D03" w:rsidRDefault="53AE1D03" w14:paraId="4D73B292" w14:textId="230E3F14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1"/>
      <w:numFmt w:val="upp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57642EA"/>
    <w:multiLevelType w:val="multilevel"/>
    <w:tmpl w:val="8B023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26FE07C5"/>
    <w:multiLevelType w:val="multilevel"/>
    <w:tmpl w:val="7F86D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298E6442"/>
    <w:multiLevelType w:val="multilevel"/>
    <w:tmpl w:val="235C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>
    <w:nsid w:val="2F744141"/>
    <w:multiLevelType w:val="multilevel"/>
    <w:tmpl w:val="4E80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39AF244C"/>
    <w:multiLevelType w:val="multilevel"/>
    <w:tmpl w:val="82EC3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460869CC"/>
    <w:multiLevelType w:val="hybridMultilevel"/>
    <w:tmpl w:val="25522C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80941C7"/>
    <w:multiLevelType w:val="multilevel"/>
    <w:tmpl w:val="505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629950FE"/>
    <w:multiLevelType w:val="multilevel"/>
    <w:tmpl w:val="E3A49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>
    <w:nsid w:val="73357EB1"/>
    <w:multiLevelType w:val="multilevel"/>
    <w:tmpl w:val="3C36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">
    <w:nsid w:val="74FB0D7D"/>
    <w:multiLevelType w:val="multilevel"/>
    <w:tmpl w:val="2B3E5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1">
    <w:abstractNumId w:val="10"/>
  </w: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0A"/>
    <w:rsid w:val="00080421"/>
    <w:rsid w:val="00182564"/>
    <w:rsid w:val="002505C9"/>
    <w:rsid w:val="002710CA"/>
    <w:rsid w:val="003258E8"/>
    <w:rsid w:val="0037051B"/>
    <w:rsid w:val="00380484"/>
    <w:rsid w:val="003A63B1"/>
    <w:rsid w:val="00431462"/>
    <w:rsid w:val="00436DF8"/>
    <w:rsid w:val="004B5111"/>
    <w:rsid w:val="00537179"/>
    <w:rsid w:val="00573BA5"/>
    <w:rsid w:val="005C26A5"/>
    <w:rsid w:val="005E16DC"/>
    <w:rsid w:val="006B0C0F"/>
    <w:rsid w:val="006D134D"/>
    <w:rsid w:val="0070400A"/>
    <w:rsid w:val="007E533B"/>
    <w:rsid w:val="00836865"/>
    <w:rsid w:val="00856541"/>
    <w:rsid w:val="008E5AB6"/>
    <w:rsid w:val="00950590"/>
    <w:rsid w:val="009A561C"/>
    <w:rsid w:val="00A52183"/>
    <w:rsid w:val="00AD5D2E"/>
    <w:rsid w:val="00AE5820"/>
    <w:rsid w:val="00B16952"/>
    <w:rsid w:val="00C36D6D"/>
    <w:rsid w:val="00CA638A"/>
    <w:rsid w:val="00CC4BCD"/>
    <w:rsid w:val="00DB2551"/>
    <w:rsid w:val="00DF667F"/>
    <w:rsid w:val="00F80B5E"/>
    <w:rsid w:val="00F87245"/>
    <w:rsid w:val="00F97ADB"/>
    <w:rsid w:val="243E4A80"/>
    <w:rsid w:val="53AE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FC6C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70400A"/>
    <w:rPr>
      <w:rFonts w:ascii="Times New Roman" w:hAnsi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5C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B0C0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B0C0F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0C0F"/>
  </w:style>
  <w:style w:type="paragraph" w:styleId="Header">
    <w:name w:val="header"/>
    <w:basedOn w:val="Normal"/>
    <w:link w:val="HeaderChar"/>
    <w:uiPriority w:val="99"/>
    <w:unhideWhenUsed/>
    <w:rsid w:val="006B0C0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B0C0F"/>
    <w:rPr>
      <w:rFonts w:ascii="Times New Roman" w:hAnsi="Times New Roman" w:cs="Times New Roman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webSettings" Target="webSettings.xml" Id="rId4" /><Relationship Type="http://schemas.openxmlformats.org/officeDocument/2006/relationships/footnotes" Target="footnotes.xml" Id="rId5" /><Relationship Type="http://schemas.openxmlformats.org/officeDocument/2006/relationships/endnotes" Target="endnotes.xml" Id="rId6" /><Relationship Type="http://schemas.openxmlformats.org/officeDocument/2006/relationships/footer" Target="footer1.xml" Id="rId7" /><Relationship Type="http://schemas.openxmlformats.org/officeDocument/2006/relationships/footer" Target="footer2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openxmlformats.org/officeDocument/2006/relationships/header" Target="/word/header.xml" Id="Rad87d60011894b7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Kelly Guyotte</lastModifiedBy>
  <revision>33</revision>
  <lastPrinted>2016-10-05T21:04:00.0000000Z</lastPrinted>
  <dcterms:created xsi:type="dcterms:W3CDTF">2016-10-05T20:27:00.0000000Z</dcterms:created>
  <dcterms:modified xsi:type="dcterms:W3CDTF">2016-10-07T02:38:21.7413420Z</dcterms:modified>
</coreProperties>
</file>